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7872306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44C78">
        <w:rPr>
          <w:rFonts w:ascii="Corbel" w:hAnsi="Corbel"/>
          <w:i/>
          <w:smallCaps/>
          <w:sz w:val="24"/>
          <w:szCs w:val="24"/>
        </w:rPr>
        <w:t>2019-2024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1F7D5F7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36E4E">
        <w:rPr>
          <w:rFonts w:ascii="Corbel" w:hAnsi="Corbel"/>
          <w:sz w:val="20"/>
          <w:szCs w:val="20"/>
        </w:rPr>
        <w:t>2020/2021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63C149CF" w:rsidR="0085747A" w:rsidRPr="009C54AE" w:rsidRDefault="00DC6A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muzycznej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4B346E3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2FF12331" w:rsidR="0085747A" w:rsidRPr="009C54AE" w:rsidRDefault="00B233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2FC4E77B" w:rsidR="0085747A" w:rsidRPr="009C54AE" w:rsidRDefault="00B233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28C57511" w:rsidR="0085747A" w:rsidRPr="009C54AE" w:rsidRDefault="00836E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5589BDF" w:rsidR="0085747A" w:rsidRPr="009C54AE" w:rsidRDefault="000E1C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8399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6166AF23" w:rsidR="0085747A" w:rsidRPr="009C54AE" w:rsidRDefault="00836E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 xml:space="preserve"> 3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39100201" w:rsidR="0085747A" w:rsidRPr="009C54AE" w:rsidRDefault="00DB35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3B59A975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27C38643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08B2BC23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44FA9A73" w:rsidR="00015B8F" w:rsidRPr="009C54AE" w:rsidRDefault="000E1C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70A9396D" w:rsidR="00015B8F" w:rsidRPr="009C54AE" w:rsidRDefault="000E1C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7556DC3E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871ABF" w14:textId="77777777" w:rsidR="00923D7D" w:rsidRPr="009C54AE" w:rsidRDefault="00923D7D" w:rsidP="00B174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4D110330" w:rsidR="0085747A" w:rsidRPr="00CE1005" w:rsidRDefault="00836E4E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3ED77F57" w:rsidR="0085747A" w:rsidRPr="009C54AE" w:rsidRDefault="00E04D8F" w:rsidP="00A23F0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zasad muzyki, słuch muzyczny i poczucie rytmu.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7EB1E41" w:rsidR="0085747A" w:rsidRPr="0061490C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Rozwijanie umiejętności muzycznych, wrażliwości muzycznej i przekazanie podstaw wiedzy muzycznej w stopniu pozwalającym na poprawną realizację treści programu nauczania we wszystkich oddziałach przedszkola oraz klasach I–III szkoły podstawowej.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687B6B07" w:rsidR="0085747A" w:rsidRPr="0061490C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Wykształcenie i rozwinięcie umiejętności manualnej i sprawności fizycznej, pozwalaj</w:t>
            </w: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ą</w:t>
            </w: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cych na swobodne wypowiedzi muzyczne (muzyczno-ruchowe).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9730E19" w:rsidR="0085747A" w:rsidRPr="0061490C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Kształtowanie reakcji ruchowej poprzez uwrażliwienie na dźwięk, rytm, melodię, d</w:t>
            </w: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y</w:t>
            </w: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namikę, agogikę, artykulację.</w:t>
            </w:r>
          </w:p>
        </w:tc>
      </w:tr>
      <w:tr w:rsidR="0061490C" w:rsidRPr="009C54AE" w14:paraId="17DAC7F6" w14:textId="77777777" w:rsidTr="00923D7D">
        <w:tc>
          <w:tcPr>
            <w:tcW w:w="851" w:type="dxa"/>
            <w:vAlign w:val="center"/>
          </w:tcPr>
          <w:p w14:paraId="7BA61A05" w14:textId="3F35F94A" w:rsidR="0061490C" w:rsidRPr="009C54AE" w:rsidRDefault="0061490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13D56" w14:textId="54676D56" w:rsidR="0061490C" w:rsidRPr="0061490C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Rozwijanie zespołowych form aktywności muzyczno-ruchowej poprzez zabawy ze śpiewem, wspólne muzykowanie, taniec, ćwiczenia rytmiczno-muzyczne.</w:t>
            </w:r>
          </w:p>
        </w:tc>
      </w:tr>
      <w:tr w:rsidR="00AC5B20" w:rsidRPr="009C54AE" w14:paraId="0D6B39B4" w14:textId="77777777" w:rsidTr="00923D7D">
        <w:tc>
          <w:tcPr>
            <w:tcW w:w="851" w:type="dxa"/>
            <w:vAlign w:val="center"/>
          </w:tcPr>
          <w:p w14:paraId="3A1491BD" w14:textId="65915833" w:rsidR="00AC5B20" w:rsidRDefault="00AC5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227D6E0" w14:textId="4EFF2AC7" w:rsidR="00AC5B20" w:rsidRPr="00034F1B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Poznanie podstawowych form pracy nauczyciela z dziećmi w wieku przedszkolnym oraz klasach I–III podczas realizacji zajęć muzycznych.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E04D8F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4D8F" w:rsidRPr="009C54AE" w14:paraId="516B3994" w14:textId="77777777" w:rsidTr="00E04D8F">
        <w:tc>
          <w:tcPr>
            <w:tcW w:w="1021" w:type="dxa"/>
          </w:tcPr>
          <w:p w14:paraId="3A2183F9" w14:textId="77777777" w:rsidR="00E04D8F" w:rsidRPr="009C54AE" w:rsidRDefault="00E04D8F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44F2A132" w:rsidR="00E04D8F" w:rsidRPr="008E5203" w:rsidRDefault="008E5203" w:rsidP="0017511F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zasady projektowania zabaw rytmiczno-umuzykalniających dla dzieci w przedszkolu i klasach I–III szkoły podstawowej;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i rozumie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znaczenie wykonywania utworów muzycznych przez dzieci w przedszkolu i klasach I–III szkoły po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d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stawo</w:t>
            </w:r>
            <w:r>
              <w:rPr>
                <w:rFonts w:ascii="Corbel" w:eastAsiaTheme="minorHAnsi" w:hAnsi="Corbel"/>
                <w:sz w:val="24"/>
                <w:szCs w:val="24"/>
              </w:rPr>
              <w:t>wej.</w:t>
            </w:r>
          </w:p>
        </w:tc>
        <w:tc>
          <w:tcPr>
            <w:tcW w:w="1865" w:type="dxa"/>
          </w:tcPr>
          <w:p w14:paraId="20B41C0F" w14:textId="77777777" w:rsidR="00836E4E" w:rsidRDefault="00836E4E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1497FDDB" w14:textId="77777777" w:rsidR="00E04D8F" w:rsidRPr="00775DBB" w:rsidRDefault="00E04D8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PPiW.W10</w:t>
            </w:r>
          </w:p>
          <w:p w14:paraId="0BA198AF" w14:textId="232CB2AC" w:rsidR="00E04D8F" w:rsidRPr="009C54AE" w:rsidRDefault="00E04D8F" w:rsidP="00836E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4D8F" w:rsidRPr="009C54AE" w14:paraId="2FD343A7" w14:textId="77777777" w:rsidTr="00E04D8F">
        <w:tc>
          <w:tcPr>
            <w:tcW w:w="1021" w:type="dxa"/>
          </w:tcPr>
          <w:p w14:paraId="14DCE06C" w14:textId="7203F704" w:rsidR="00E04D8F" w:rsidRPr="009C54AE" w:rsidRDefault="00E04D8F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10A53847" w:rsidR="00E04D8F" w:rsidRPr="008E5203" w:rsidRDefault="008E5203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zasady projektowania zajęć umuzykalniających z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o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rientowanych na czerpanie przyjemności z działań podejmow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a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nych przez dzieci lub uczniów, a nie na efekt;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i rozumie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sp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o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soby rozwijania twórczej aktywności dziecka lub ucznia;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m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e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tody i techniki diagnozowania dziecka lub ucznia w zakresie jego zdolności muzycznych i monitorowania jego rozwoju muzyczn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e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go</w:t>
            </w:r>
          </w:p>
        </w:tc>
        <w:tc>
          <w:tcPr>
            <w:tcW w:w="1865" w:type="dxa"/>
          </w:tcPr>
          <w:p w14:paraId="38A53A33" w14:textId="77777777" w:rsidR="00836E4E" w:rsidRDefault="00836E4E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35B68CB2" w14:textId="77777777" w:rsidR="00836E4E" w:rsidRDefault="00836E4E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4BB5D59D" w14:textId="77777777" w:rsidR="00836E4E" w:rsidRDefault="00836E4E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5FED0705" w14:textId="77777777" w:rsidR="00E04D8F" w:rsidRPr="00775DBB" w:rsidRDefault="00E04D8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PPiW.W15</w:t>
            </w:r>
          </w:p>
          <w:p w14:paraId="53459789" w14:textId="04CF3486" w:rsidR="00E04D8F" w:rsidRPr="007C235F" w:rsidRDefault="00E04D8F" w:rsidP="00836E4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04D8F" w:rsidRPr="009C54AE" w14:paraId="4F246620" w14:textId="77777777" w:rsidTr="00E04D8F">
        <w:tc>
          <w:tcPr>
            <w:tcW w:w="1021" w:type="dxa"/>
          </w:tcPr>
          <w:p w14:paraId="255FE3AE" w14:textId="7A71F155" w:rsidR="00E04D8F" w:rsidRPr="009C54AE" w:rsidRDefault="00E04D8F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7B6C72AC" w:rsidR="00E04D8F" w:rsidRPr="00CF634F" w:rsidRDefault="00CF634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potrafi </w:t>
            </w:r>
            <w:r w:rsidR="008E5203" w:rsidRPr="008E5203">
              <w:rPr>
                <w:rFonts w:ascii="Corbel" w:eastAsiaTheme="minorHAnsi" w:hAnsi="Corbel"/>
                <w:sz w:val="24"/>
                <w:szCs w:val="24"/>
              </w:rPr>
              <w:t>zachęcić dziecko lub ucznia do udziału w zab</w:t>
            </w:r>
            <w:r w:rsidR="008E5203" w:rsidRPr="008E5203">
              <w:rPr>
                <w:rFonts w:ascii="Corbel" w:eastAsiaTheme="minorHAnsi" w:hAnsi="Corbel"/>
                <w:sz w:val="24"/>
                <w:szCs w:val="24"/>
              </w:rPr>
              <w:t>a</w:t>
            </w:r>
            <w:r w:rsidR="008E5203" w:rsidRPr="008E5203">
              <w:rPr>
                <w:rFonts w:ascii="Corbel" w:eastAsiaTheme="minorHAnsi" w:hAnsi="Corbel"/>
                <w:sz w:val="24"/>
                <w:szCs w:val="24"/>
              </w:rPr>
              <w:t>wach rytmiczno-umuzykalniających;</w:t>
            </w:r>
          </w:p>
        </w:tc>
        <w:tc>
          <w:tcPr>
            <w:tcW w:w="1865" w:type="dxa"/>
          </w:tcPr>
          <w:p w14:paraId="3ED6BD2E" w14:textId="0E338EEC" w:rsidR="00E04D8F" w:rsidRPr="00B76321" w:rsidRDefault="00E04D8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PPiW.U04</w:t>
            </w:r>
          </w:p>
        </w:tc>
      </w:tr>
      <w:tr w:rsidR="00CF634F" w:rsidRPr="009C54AE" w14:paraId="676F9B16" w14:textId="77777777" w:rsidTr="00E04D8F">
        <w:tc>
          <w:tcPr>
            <w:tcW w:w="1021" w:type="dxa"/>
          </w:tcPr>
          <w:p w14:paraId="4B9942D0" w14:textId="7F80751F" w:rsidR="00CF634F" w:rsidRPr="009C54AE" w:rsidRDefault="00B76321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51A4FFDA" w14:textId="2C7E115A" w:rsidR="00CF634F" w:rsidRDefault="00CF634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doprowadzić do wykonania utworu muzycznego przez dziecko lub ucznia;</w:t>
            </w:r>
          </w:p>
        </w:tc>
        <w:tc>
          <w:tcPr>
            <w:tcW w:w="1865" w:type="dxa"/>
          </w:tcPr>
          <w:p w14:paraId="272A5C53" w14:textId="77777777" w:rsidR="00CF634F" w:rsidRPr="00775DBB" w:rsidRDefault="00CF634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PPiW.U06</w:t>
            </w:r>
          </w:p>
          <w:p w14:paraId="41F82350" w14:textId="77777777" w:rsidR="00CF634F" w:rsidRPr="00775DBB" w:rsidRDefault="00CF634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</w:tc>
      </w:tr>
      <w:tr w:rsidR="00CF634F" w:rsidRPr="009C54AE" w14:paraId="7109036C" w14:textId="77777777" w:rsidTr="00E04D8F">
        <w:tc>
          <w:tcPr>
            <w:tcW w:w="1021" w:type="dxa"/>
          </w:tcPr>
          <w:p w14:paraId="24E689AF" w14:textId="28EDEEDA" w:rsidR="00CF634F" w:rsidRPr="009C54AE" w:rsidRDefault="00B76321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3B3CD365" w14:textId="42680B16" w:rsidR="00CF634F" w:rsidRDefault="00CF634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Student potrafi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 xml:space="preserve"> zachęcić dziecko lub ucznia do zainteresowania się dziełem muzycznym;</w:t>
            </w:r>
          </w:p>
        </w:tc>
        <w:tc>
          <w:tcPr>
            <w:tcW w:w="1865" w:type="dxa"/>
          </w:tcPr>
          <w:p w14:paraId="278694D9" w14:textId="657680AE" w:rsidR="00CF634F" w:rsidRPr="00775DBB" w:rsidRDefault="00B76321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PPiW.U07 PPiW.U08</w:t>
            </w:r>
          </w:p>
        </w:tc>
      </w:tr>
      <w:tr w:rsidR="00CF634F" w:rsidRPr="009C54AE" w14:paraId="42706AB2" w14:textId="77777777" w:rsidTr="00E04D8F">
        <w:tc>
          <w:tcPr>
            <w:tcW w:w="1021" w:type="dxa"/>
          </w:tcPr>
          <w:p w14:paraId="7F166E20" w14:textId="429A646B" w:rsidR="00CF634F" w:rsidRPr="009C54AE" w:rsidRDefault="00B76321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1A8BBAA3" w14:textId="5B6B6755" w:rsidR="00CF634F" w:rsidRDefault="00CF634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Student potrafi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 xml:space="preserve"> diagnozować poziom zdolności muzycznych dziecka lub ucznia.</w:t>
            </w:r>
          </w:p>
        </w:tc>
        <w:tc>
          <w:tcPr>
            <w:tcW w:w="1865" w:type="dxa"/>
          </w:tcPr>
          <w:p w14:paraId="7D83C02D" w14:textId="01C7DEDD" w:rsidR="00CF634F" w:rsidRPr="00775DBB" w:rsidRDefault="00B76321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PPiW.U09 PPiW.U10</w:t>
            </w:r>
          </w:p>
        </w:tc>
      </w:tr>
      <w:tr w:rsidR="00E04D8F" w:rsidRPr="009C54AE" w14:paraId="5410A8A2" w14:textId="77777777" w:rsidTr="00E04D8F">
        <w:tc>
          <w:tcPr>
            <w:tcW w:w="1021" w:type="dxa"/>
          </w:tcPr>
          <w:p w14:paraId="19A5A8B7" w14:textId="546ACD26" w:rsidR="00E04D8F" w:rsidRPr="009C54AE" w:rsidRDefault="00B76321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634" w:type="dxa"/>
          </w:tcPr>
          <w:p w14:paraId="0346300E" w14:textId="71626F72" w:rsidR="00E04D8F" w:rsidRPr="00B76321" w:rsidRDefault="00E04D8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76321">
              <w:rPr>
                <w:rFonts w:ascii="Corbel" w:hAnsi="Corbel"/>
                <w:sz w:val="24"/>
                <w:szCs w:val="24"/>
              </w:rPr>
              <w:t xml:space="preserve">Student jest gotów </w:t>
            </w:r>
            <w:r w:rsidR="00B76321">
              <w:rPr>
                <w:rFonts w:ascii="Corbel" w:eastAsiaTheme="minorHAnsi" w:hAnsi="Corbel"/>
                <w:sz w:val="24"/>
                <w:szCs w:val="24"/>
              </w:rPr>
              <w:t xml:space="preserve">do </w:t>
            </w:r>
            <w:r w:rsidR="00B76321" w:rsidRPr="00B76321">
              <w:rPr>
                <w:rFonts w:ascii="Corbel" w:eastAsiaTheme="minorHAnsi" w:hAnsi="Corbel"/>
                <w:sz w:val="24"/>
                <w:szCs w:val="24"/>
              </w:rPr>
              <w:t>działania na rzecz upowszechnienia sztuk pięknych;</w:t>
            </w:r>
            <w:r w:rsidR="00B76321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="00B76321" w:rsidRPr="00B76321">
              <w:rPr>
                <w:rFonts w:ascii="Corbel" w:eastAsiaTheme="minorHAnsi" w:hAnsi="Corbel"/>
                <w:sz w:val="24"/>
                <w:szCs w:val="24"/>
              </w:rPr>
              <w:t>aktywizowania dzieci lub uczniów do wspólnego uprawiania muzyki.</w:t>
            </w:r>
          </w:p>
        </w:tc>
        <w:tc>
          <w:tcPr>
            <w:tcW w:w="1865" w:type="dxa"/>
          </w:tcPr>
          <w:p w14:paraId="1889B218" w14:textId="77777777" w:rsidR="00836E4E" w:rsidRDefault="00836E4E" w:rsidP="00836E4E">
            <w:pPr>
              <w:tabs>
                <w:tab w:val="left" w:leader="dot" w:pos="3969"/>
              </w:tabs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36AE3414" w14:textId="376C5F96" w:rsidR="00E04D8F" w:rsidRPr="00B76321" w:rsidRDefault="00E04D8F" w:rsidP="00836E4E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6321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F78AE2D" w14:textId="6DDA83F7" w:rsidR="00675843" w:rsidRPr="00836E4E" w:rsidRDefault="0085747A" w:rsidP="00836E4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431CA26B" w:rsidR="0085747A" w:rsidRPr="009C54AE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F1B">
              <w:rPr>
                <w:rFonts w:ascii="Corbel" w:hAnsi="Corbel"/>
                <w:sz w:val="24"/>
                <w:szCs w:val="24"/>
              </w:rPr>
              <w:t>Główne cele oraz struktura zajęć umuzykalniających</w:t>
            </w:r>
            <w:r>
              <w:rPr>
                <w:rFonts w:ascii="Corbel" w:hAnsi="Corbel"/>
                <w:sz w:val="24"/>
                <w:szCs w:val="24"/>
              </w:rPr>
              <w:t xml:space="preserve"> w przedszkolu, w poszczególnych grupach wiekowych.</w:t>
            </w:r>
          </w:p>
        </w:tc>
      </w:tr>
      <w:tr w:rsidR="00AC5B20" w:rsidRPr="009C54AE" w14:paraId="5C504BBE" w14:textId="77777777" w:rsidTr="0024338E">
        <w:tc>
          <w:tcPr>
            <w:tcW w:w="9639" w:type="dxa"/>
          </w:tcPr>
          <w:p w14:paraId="71E43EF6" w14:textId="68F50763" w:rsidR="00AC5B20" w:rsidRPr="009C54AE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cele oraz struktura zajęć muzycznych w klasie I, II i III szkoły podstawowej (obszary edukacji muzycznej)</w:t>
            </w:r>
          </w:p>
        </w:tc>
      </w:tr>
      <w:tr w:rsidR="00AC5B20" w:rsidRPr="00034F1B" w14:paraId="52EEDB25" w14:textId="77777777" w:rsidTr="0024338E">
        <w:tc>
          <w:tcPr>
            <w:tcW w:w="9639" w:type="dxa"/>
          </w:tcPr>
          <w:p w14:paraId="0F7692EA" w14:textId="0526266D" w:rsidR="00AC5B20" w:rsidRPr="00034F1B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F1B">
              <w:rPr>
                <w:rFonts w:ascii="Corbel" w:hAnsi="Corbel"/>
                <w:sz w:val="24"/>
                <w:szCs w:val="24"/>
              </w:rPr>
              <w:t>Metody i formy pracy nauczyciela podczas zajęć muzyczno-rytmicznych w przedszkolu i eduk</w:t>
            </w:r>
            <w:r w:rsidRPr="00034F1B">
              <w:rPr>
                <w:rFonts w:ascii="Corbel" w:hAnsi="Corbel"/>
                <w:sz w:val="24"/>
                <w:szCs w:val="24"/>
              </w:rPr>
              <w:t>a</w:t>
            </w:r>
            <w:r w:rsidRPr="00034F1B">
              <w:rPr>
                <w:rFonts w:ascii="Corbel" w:hAnsi="Corbel"/>
                <w:sz w:val="24"/>
                <w:szCs w:val="24"/>
              </w:rPr>
              <w:t>cji wczesnoszkolnej – konstrukcja konspektów do zajęć.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0AEF39" w14:textId="4DF20B55" w:rsidR="0085747A" w:rsidRPr="00836E4E" w:rsidRDefault="0085747A" w:rsidP="00836E4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5B20" w:rsidRPr="009C54AE" w14:paraId="5DD97688" w14:textId="77777777" w:rsidTr="009A23C8">
        <w:tc>
          <w:tcPr>
            <w:tcW w:w="9520" w:type="dxa"/>
          </w:tcPr>
          <w:p w14:paraId="2B32FB25" w14:textId="49B00CCC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Śpiew: p</w:t>
            </w:r>
            <w:r w:rsidRPr="00BC2741">
              <w:rPr>
                <w:rFonts w:ascii="Corbel" w:hAnsi="Corbel"/>
                <w:sz w:val="24"/>
                <w:szCs w:val="24"/>
              </w:rPr>
              <w:t>oznanie repertuaru piosenek dla dzieci z uwzględnieniem ich przeznaczenia i zast</w:t>
            </w:r>
            <w:r w:rsidRPr="00BC2741">
              <w:rPr>
                <w:rFonts w:ascii="Corbel" w:hAnsi="Corbel"/>
                <w:sz w:val="24"/>
                <w:szCs w:val="24"/>
              </w:rPr>
              <w:t>o</w:t>
            </w:r>
            <w:r w:rsidRPr="00BC2741">
              <w:rPr>
                <w:rFonts w:ascii="Corbel" w:hAnsi="Corbel"/>
                <w:sz w:val="24"/>
                <w:szCs w:val="24"/>
              </w:rPr>
              <w:t>sowania dla odpowiednich grup wiekowych. Piosenki związane z określoną porą roku, urocz</w:t>
            </w:r>
            <w:r w:rsidRPr="00BC2741">
              <w:rPr>
                <w:rFonts w:ascii="Corbel" w:hAnsi="Corbel"/>
                <w:sz w:val="24"/>
                <w:szCs w:val="24"/>
              </w:rPr>
              <w:t>y</w:t>
            </w:r>
            <w:r w:rsidRPr="00BC2741">
              <w:rPr>
                <w:rFonts w:ascii="Corbel" w:hAnsi="Corbel"/>
                <w:sz w:val="24"/>
                <w:szCs w:val="24"/>
              </w:rPr>
              <w:t>stościami, świętami okolicznościowymi, piosenki do zabaw ruchowych, do tańca, do słuch</w:t>
            </w:r>
            <w:r w:rsidRPr="00BC2741">
              <w:rPr>
                <w:rFonts w:ascii="Corbel" w:hAnsi="Corbel"/>
                <w:sz w:val="24"/>
                <w:szCs w:val="24"/>
              </w:rPr>
              <w:t>a</w:t>
            </w:r>
            <w:r w:rsidRPr="00BC2741">
              <w:rPr>
                <w:rFonts w:ascii="Corbel" w:hAnsi="Corbel"/>
                <w:sz w:val="24"/>
                <w:szCs w:val="24"/>
              </w:rPr>
              <w:t>nia.</w:t>
            </w:r>
          </w:p>
        </w:tc>
      </w:tr>
      <w:tr w:rsidR="00AC5B20" w:rsidRPr="009C54AE" w14:paraId="2EA8EAD0" w14:textId="77777777" w:rsidTr="009A23C8">
        <w:tc>
          <w:tcPr>
            <w:tcW w:w="9520" w:type="dxa"/>
          </w:tcPr>
          <w:p w14:paraId="7AA5332B" w14:textId="01E7DD88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Gra na instrumentach: etapy wprowadzania instrumentów muzycznych (instrumentarium Orffa), zastosowanie instrumentów do akompaniamentu piosenek.</w:t>
            </w:r>
          </w:p>
        </w:tc>
      </w:tr>
      <w:tr w:rsidR="00AC5B20" w:rsidRPr="009C54AE" w14:paraId="6F3157FC" w14:textId="77777777" w:rsidTr="009A23C8">
        <w:tc>
          <w:tcPr>
            <w:tcW w:w="9520" w:type="dxa"/>
          </w:tcPr>
          <w:p w14:paraId="21450083" w14:textId="372A61B4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Twórczość muzyczna dzieci: improwizowanie głosem, improwizowanie na instrumentach, improwizacje ruchowe.</w:t>
            </w:r>
          </w:p>
        </w:tc>
      </w:tr>
      <w:tr w:rsidR="00AC5B20" w:rsidRPr="009C54AE" w14:paraId="7A2F144D" w14:textId="77777777" w:rsidTr="009A23C8">
        <w:tc>
          <w:tcPr>
            <w:tcW w:w="9520" w:type="dxa"/>
          </w:tcPr>
          <w:p w14:paraId="29389168" w14:textId="6FF3122D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 xml:space="preserve">Ruch przy muzyce. Metoda E. J. </w:t>
            </w:r>
            <w:proofErr w:type="spellStart"/>
            <w:r w:rsidRPr="00BC2741">
              <w:rPr>
                <w:rFonts w:ascii="Corbel" w:hAnsi="Corbel"/>
                <w:sz w:val="24"/>
                <w:szCs w:val="24"/>
              </w:rPr>
              <w:t>Dalcroza</w:t>
            </w:r>
            <w:proofErr w:type="spellEnd"/>
            <w:r w:rsidRPr="00BC2741">
              <w:rPr>
                <w:rFonts w:ascii="Corbel" w:hAnsi="Corbel"/>
                <w:sz w:val="24"/>
                <w:szCs w:val="24"/>
              </w:rPr>
              <w:t xml:space="preserve">. Elementy rytmiki </w:t>
            </w:r>
            <w:proofErr w:type="spellStart"/>
            <w:r w:rsidRPr="00BC2741">
              <w:rPr>
                <w:rFonts w:ascii="Corbel" w:hAnsi="Corbel"/>
                <w:sz w:val="24"/>
                <w:szCs w:val="24"/>
              </w:rPr>
              <w:t>dalcrozowskiej</w:t>
            </w:r>
            <w:proofErr w:type="spellEnd"/>
            <w:r w:rsidRPr="00BC2741">
              <w:rPr>
                <w:rFonts w:ascii="Corbel" w:hAnsi="Corbel"/>
                <w:sz w:val="24"/>
                <w:szCs w:val="24"/>
              </w:rPr>
              <w:t>, taktowanie, kroki rytmiczne, realizacja ruchem elementów muzycznych, zabawy i ćwiczenia przy muzyce.</w:t>
            </w:r>
          </w:p>
        </w:tc>
      </w:tr>
      <w:tr w:rsidR="00AC5B20" w:rsidRPr="009C54AE" w14:paraId="320C7EED" w14:textId="77777777" w:rsidTr="009A23C8">
        <w:tc>
          <w:tcPr>
            <w:tcW w:w="9520" w:type="dxa"/>
          </w:tcPr>
          <w:p w14:paraId="7B2ABFC9" w14:textId="5B0D4CBF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 xml:space="preserve">Słuchanie muzyki: repertuar przeznaczony do słuchania przez dzieci w wieku przedszkolnym </w:t>
            </w:r>
            <w:r w:rsidRPr="00BC2741">
              <w:rPr>
                <w:rFonts w:ascii="Corbel" w:hAnsi="Corbel"/>
                <w:sz w:val="24"/>
                <w:szCs w:val="24"/>
              </w:rPr>
              <w:br/>
              <w:t>i wczesnoszkolnym (piosenki dla dzieci, tańce i zabawy dziecięce, audycje muzyczne).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04D8F" w:rsidRPr="009C54AE" w14:paraId="0079EEEF" w14:textId="77777777" w:rsidTr="00B1740B">
        <w:tc>
          <w:tcPr>
            <w:tcW w:w="1962" w:type="dxa"/>
          </w:tcPr>
          <w:p w14:paraId="0D6639CA" w14:textId="0E6A8B74" w:rsidR="00E04D8F" w:rsidRPr="009C54AE" w:rsidRDefault="00E04D8F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143E9D37" w:rsidR="00E04D8F" w:rsidRPr="00B1740B" w:rsidRDefault="00B76321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0F70B50" w14:textId="76FD90FC" w:rsidR="00E04D8F" w:rsidRPr="00B1740B" w:rsidRDefault="00E04D8F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E04D8F" w:rsidRPr="009C54AE" w14:paraId="08CCAAC0" w14:textId="77777777" w:rsidTr="00B1740B">
        <w:tc>
          <w:tcPr>
            <w:tcW w:w="1962" w:type="dxa"/>
          </w:tcPr>
          <w:p w14:paraId="60CFE565" w14:textId="1CCF338E" w:rsidR="00E04D8F" w:rsidRPr="009C54AE" w:rsidRDefault="00E04D8F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05576C89" w:rsidR="00E04D8F" w:rsidRPr="00B1740B" w:rsidRDefault="00E04D8F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76A0904C" w14:textId="3629B1E3" w:rsidR="00E04D8F" w:rsidRPr="00B1740B" w:rsidRDefault="00E04D8F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04D8F" w:rsidRPr="009C54AE" w14:paraId="6CB17010" w14:textId="77777777" w:rsidTr="00B1740B">
        <w:tc>
          <w:tcPr>
            <w:tcW w:w="1962" w:type="dxa"/>
          </w:tcPr>
          <w:p w14:paraId="5851FE68" w14:textId="53F985CF" w:rsidR="00E04D8F" w:rsidRPr="009C54AE" w:rsidRDefault="00E04D8F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6801304F" w:rsidR="00E04D8F" w:rsidRPr="00B1740B" w:rsidRDefault="00E04D8F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2128CD5" w14:textId="789A1CEA" w:rsidR="00E04D8F" w:rsidRPr="00B1740B" w:rsidRDefault="00E04D8F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04D8F" w:rsidRPr="009C54AE" w14:paraId="2DFF2AAB" w14:textId="77777777" w:rsidTr="00B1740B">
        <w:tc>
          <w:tcPr>
            <w:tcW w:w="1962" w:type="dxa"/>
          </w:tcPr>
          <w:p w14:paraId="1CF866DD" w14:textId="3114C058" w:rsidR="00E04D8F" w:rsidRPr="009C54AE" w:rsidRDefault="00E04D8F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08EE0AA" w14:textId="6A5D6101" w:rsidR="00E04D8F" w:rsidRPr="00B1740B" w:rsidRDefault="00E04D8F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B76321" w:rsidRPr="00B1740B">
              <w:rPr>
                <w:rFonts w:ascii="Corbel" w:hAnsi="Corbel"/>
                <w:sz w:val="24"/>
                <w:szCs w:val="24"/>
              </w:rPr>
              <w:t>, ocena za pracę grupową – scenariusz zajęć</w:t>
            </w:r>
          </w:p>
        </w:tc>
        <w:tc>
          <w:tcPr>
            <w:tcW w:w="2117" w:type="dxa"/>
            <w:vAlign w:val="center"/>
          </w:tcPr>
          <w:p w14:paraId="044D8BF7" w14:textId="1B5A6E64" w:rsidR="00E04D8F" w:rsidRPr="00B1740B" w:rsidRDefault="00E04D8F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76321" w:rsidRPr="009C54AE" w14:paraId="0E48CBC1" w14:textId="77777777" w:rsidTr="00B1740B">
        <w:tc>
          <w:tcPr>
            <w:tcW w:w="1962" w:type="dxa"/>
          </w:tcPr>
          <w:p w14:paraId="7A724C87" w14:textId="0F88E5B2" w:rsidR="00B76321" w:rsidRDefault="00B76321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DEEC318" w14:textId="4DA1E0FB" w:rsidR="00B76321" w:rsidRPr="00B1740B" w:rsidRDefault="00B76321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BBF205A" w14:textId="24848CD3" w:rsidR="00B76321" w:rsidRPr="00B1740B" w:rsidRDefault="00B76321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76321" w:rsidRPr="009C54AE" w14:paraId="5389FA8D" w14:textId="77777777" w:rsidTr="00B1740B">
        <w:tc>
          <w:tcPr>
            <w:tcW w:w="1962" w:type="dxa"/>
          </w:tcPr>
          <w:p w14:paraId="49F653D9" w14:textId="11E08993" w:rsidR="00B76321" w:rsidRDefault="00B76321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9FB9243" w14:textId="5640E482" w:rsidR="00B76321" w:rsidRPr="00B1740B" w:rsidRDefault="00B76321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326D36F" w14:textId="0C1B50D3" w:rsidR="00B76321" w:rsidRPr="00B1740B" w:rsidRDefault="00B76321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76321" w:rsidRPr="009C54AE" w14:paraId="42DC111A" w14:textId="77777777" w:rsidTr="00B1740B">
        <w:tc>
          <w:tcPr>
            <w:tcW w:w="1962" w:type="dxa"/>
          </w:tcPr>
          <w:p w14:paraId="49FBCFF0" w14:textId="6E0A90CF" w:rsidR="00B76321" w:rsidRDefault="00B76321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5C64FD5B" w14:textId="01088338" w:rsidR="00B76321" w:rsidRPr="00B1740B" w:rsidRDefault="00B76321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9587DBA" w14:textId="0EF85DC9" w:rsidR="00B76321" w:rsidRPr="00B1740B" w:rsidRDefault="00B76321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0FE05E2F" w:rsidR="0085747A" w:rsidRPr="00AD76AE" w:rsidRDefault="00E04D8F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6AE">
              <w:rPr>
                <w:rFonts w:ascii="Corbel" w:hAnsi="Corbel"/>
                <w:b w:val="0"/>
                <w:smallCaps w:val="0"/>
                <w:szCs w:val="24"/>
              </w:rPr>
              <w:t>Aktywny udział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wykładach i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ćwiczeniach, przygotowanie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dwóch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scenariuszy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zajęć muzyc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nych (dla grupy przedszkolnej i klasy I-III),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jednego z nich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w grupie studentów.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54F8B1AD" w:rsidR="0085747A" w:rsidRPr="009C54AE" w:rsidRDefault="00AC5B20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00BFCB3A" w:rsidR="00C61DC5" w:rsidRPr="009C54AE" w:rsidRDefault="00836BB1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507E8628" w:rsidR="00DC49AA" w:rsidRDefault="000246F2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14:paraId="45A99C75" w14:textId="72FB4264" w:rsidR="00DC49AA" w:rsidRDefault="006447C2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AC5B20">
              <w:rPr>
                <w:rFonts w:ascii="Corbel" w:hAnsi="Corbel"/>
                <w:sz w:val="24"/>
                <w:szCs w:val="24"/>
              </w:rPr>
              <w:t>0</w:t>
            </w:r>
          </w:p>
          <w:p w14:paraId="321FFC41" w14:textId="1DD1D278" w:rsidR="00DC49AA" w:rsidRPr="009C54AE" w:rsidRDefault="00DC49AA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01CCBD22" w:rsidR="0085747A" w:rsidRPr="009C54AE" w:rsidRDefault="000246F2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0E9DD593" w:rsidR="0085747A" w:rsidRPr="009C54AE" w:rsidRDefault="00836BB1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1751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DEE9C6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1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51BB0827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2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0F3494FD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3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6F447910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4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30E53BC5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Brzezińska R.,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i ruch w przedszkolu na cztery pory roku,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MAC Edukacja – Grupa Edukacyjna, Kielce 2011.</w:t>
            </w:r>
          </w:p>
          <w:p w14:paraId="6532D00D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Burowska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Z.,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Współczesne systemy wychowania muzycznego,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WSiP, Warszawa 1976.</w:t>
            </w:r>
          </w:p>
          <w:p w14:paraId="69647A9B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bookmarkStart w:id="1" w:name="sdfootnote10sym"/>
            <w:bookmarkEnd w:id="1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Lipska E., </w:t>
            </w: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Przychodzińska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Muzyka w nauczaniu początkowym. Met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o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dyka,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WSiP, Warszawa 1991.</w:t>
            </w:r>
          </w:p>
          <w:p w14:paraId="4EC07E20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Malko D.,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Metodyka wychowania muzycznego w przedszkolu,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WSiP, Warszawa 1988.</w:t>
            </w:r>
          </w:p>
          <w:p w14:paraId="49B36818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Motyka W.,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Muzykowanie w przedszkolu. Teoria i praktyka,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c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two Uniwersytetu Rzeszowskiego, Rzeszów 2015.</w:t>
            </w:r>
          </w:p>
          <w:p w14:paraId="02AD2BBA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lastRenderedPageBreak/>
              <w:t xml:space="preserve">Podolska B.,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w przedszkolu. Metodyka,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Oficyna Wydawnicza „Impuls”, Kraków 2008.</w:t>
            </w:r>
          </w:p>
          <w:p w14:paraId="48732B3A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Przychodzińska</w:t>
            </w:r>
            <w:proofErr w:type="spellEnd"/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Wychowanie muzyczne – idee, treści, kierunki rozw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o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ju, 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WSiP, Warszawa 1989.</w:t>
            </w:r>
          </w:p>
          <w:p w14:paraId="054E33CE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Przychodzińska-Kaciczak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Dziecko i muzyka,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Nasza Księgarnia, Wa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r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szawa 1991.</w:t>
            </w:r>
          </w:p>
          <w:p w14:paraId="24262740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Smoczyńska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Kalendarz muzyczny w przedszkolu,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Pani Twardowska, Warszawa 2012.</w:t>
            </w:r>
          </w:p>
          <w:p w14:paraId="66BC8BAD" w14:textId="77777777" w:rsidR="007E1CC4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>Smoczyńska-</w:t>
            </w: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Nachtman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dla dzieci,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WSiP, Warszawa 1992.</w:t>
            </w:r>
          </w:p>
          <w:p w14:paraId="7612C321" w14:textId="6A476C59" w:rsidR="007328D8" w:rsidRPr="007E1CC4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7E1CC4">
              <w:rPr>
                <w:rFonts w:ascii="Corbel" w:hAnsi="Corbel" w:cstheme="minorHAnsi"/>
                <w:sz w:val="24"/>
                <w:szCs w:val="24"/>
              </w:rPr>
              <w:t>Smoczyńska-</w:t>
            </w:r>
            <w:proofErr w:type="spellStart"/>
            <w:r w:rsidRPr="007E1CC4">
              <w:rPr>
                <w:rFonts w:ascii="Corbel" w:hAnsi="Corbel" w:cstheme="minorHAnsi"/>
                <w:sz w:val="24"/>
                <w:szCs w:val="24"/>
              </w:rPr>
              <w:t>Nachtman</w:t>
            </w:r>
            <w:proofErr w:type="spellEnd"/>
            <w:r w:rsidRPr="007E1CC4">
              <w:rPr>
                <w:rFonts w:ascii="Corbel" w:hAnsi="Corbel" w:cstheme="minorHAnsi"/>
                <w:sz w:val="24"/>
                <w:szCs w:val="24"/>
              </w:rPr>
              <w:t xml:space="preserve"> U., </w:t>
            </w:r>
            <w:r w:rsidRPr="007E1CC4">
              <w:rPr>
                <w:rFonts w:ascii="Corbel" w:hAnsi="Corbel" w:cstheme="minorHAnsi"/>
                <w:i/>
                <w:sz w:val="24"/>
                <w:szCs w:val="24"/>
              </w:rPr>
              <w:t xml:space="preserve">Zabawy i ćwiczenia przy muzyce, </w:t>
            </w:r>
            <w:r w:rsidRPr="007E1CC4">
              <w:rPr>
                <w:rFonts w:ascii="Corbel" w:hAnsi="Corbel" w:cstheme="minorHAnsi"/>
                <w:sz w:val="24"/>
                <w:szCs w:val="24"/>
              </w:rPr>
              <w:t>Centralny Ośrodek Metodyki Upowszechniania Kultury, Warszawa 1982.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025D8AB4" w14:textId="77777777" w:rsidR="007E1CC4" w:rsidRPr="002141F0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Jesienne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y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dawnictwo i Poligrafia „Iwanowski”, Płock 2001.</w:t>
            </w:r>
          </w:p>
          <w:p w14:paraId="599ECC18" w14:textId="77777777" w:rsidR="007E1CC4" w:rsidRPr="002141F0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Letnie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y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dawnictwo i Poligrafia „Iwanowski”, Płock 2001.</w:t>
            </w:r>
          </w:p>
          <w:p w14:paraId="3C08911C" w14:textId="77777777" w:rsidR="007E1CC4" w:rsidRPr="002141F0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Wiosenne nutki: piosenki i scenariusze zajęć umuzykalniaj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ą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cych dla przedszkoli,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Wydawnictwo i Poligrafia „Iwanowski”,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Płock 2000.</w:t>
            </w:r>
          </w:p>
          <w:p w14:paraId="2FB3A83A" w14:textId="77777777" w:rsidR="007E1CC4" w:rsidRPr="002141F0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Zimowe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y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dawnictwo i Poligrafia „Iwanowski”, Płock 2002.</w:t>
            </w:r>
          </w:p>
          <w:p w14:paraId="1A4996BC" w14:textId="77777777" w:rsidR="007E1CC4" w:rsidRPr="007E1CC4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Podolska B., </w:t>
            </w:r>
            <w:r w:rsidRPr="002141F0">
              <w:rPr>
                <w:rFonts w:ascii="Corbel" w:eastAsia="Times New Roman" w:hAnsi="Corbel" w:cstheme="minorHAnsi"/>
                <w:i/>
                <w:sz w:val="24"/>
                <w:szCs w:val="24"/>
                <w:lang w:eastAsia="pl-PL"/>
              </w:rPr>
              <w:t xml:space="preserve">Łatwe piosenki dla dzieci, </w:t>
            </w:r>
            <w:r w:rsidRPr="002141F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Oficyna Wydawnicza „Impuls”, Kraków 2011.</w:t>
            </w:r>
          </w:p>
          <w:p w14:paraId="277EDFCE" w14:textId="14285FB9" w:rsidR="007328D8" w:rsidRPr="007E1CC4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7E1CC4">
              <w:rPr>
                <w:rFonts w:ascii="Corbel" w:hAnsi="Corbel" w:cstheme="minorHAnsi"/>
                <w:sz w:val="24"/>
                <w:szCs w:val="24"/>
              </w:rPr>
              <w:t xml:space="preserve">Zwolińska E., </w:t>
            </w:r>
            <w:r w:rsidRPr="007E1CC4">
              <w:rPr>
                <w:rFonts w:ascii="Corbel" w:hAnsi="Corbel" w:cstheme="minorHAnsi"/>
                <w:i/>
                <w:sz w:val="24"/>
                <w:szCs w:val="24"/>
              </w:rPr>
              <w:t xml:space="preserve">Muzyka w nauczaniu zintegrowanym, </w:t>
            </w:r>
            <w:r w:rsidRPr="007E1CC4">
              <w:rPr>
                <w:rFonts w:ascii="Corbel" w:hAnsi="Corbel" w:cstheme="minorHAnsi"/>
                <w:sz w:val="24"/>
                <w:szCs w:val="24"/>
              </w:rPr>
              <w:t>Wydawnictwo Ak</w:t>
            </w:r>
            <w:r w:rsidRPr="007E1CC4">
              <w:rPr>
                <w:rFonts w:ascii="Corbel" w:hAnsi="Corbel" w:cstheme="minorHAnsi"/>
                <w:sz w:val="24"/>
                <w:szCs w:val="24"/>
              </w:rPr>
              <w:t>a</w:t>
            </w:r>
            <w:r w:rsidRPr="007E1CC4">
              <w:rPr>
                <w:rFonts w:ascii="Corbel" w:hAnsi="Corbel" w:cstheme="minorHAnsi"/>
                <w:sz w:val="24"/>
                <w:szCs w:val="24"/>
              </w:rPr>
              <w:t>demii Bydgoskiej im. Kazimierza Wielkiego, Bydgoszcz 2002.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7018A0" w14:textId="77777777" w:rsidR="007D1130" w:rsidRDefault="007D1130" w:rsidP="00C16ABF">
      <w:pPr>
        <w:spacing w:after="0" w:line="240" w:lineRule="auto"/>
      </w:pPr>
      <w:r>
        <w:separator/>
      </w:r>
    </w:p>
  </w:endnote>
  <w:endnote w:type="continuationSeparator" w:id="0">
    <w:p w14:paraId="30791C89" w14:textId="77777777" w:rsidR="007D1130" w:rsidRDefault="007D11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6802A" w14:textId="77777777" w:rsidR="007D1130" w:rsidRDefault="007D1130" w:rsidP="00C16ABF">
      <w:pPr>
        <w:spacing w:after="0" w:line="240" w:lineRule="auto"/>
      </w:pPr>
      <w:r>
        <w:separator/>
      </w:r>
    </w:p>
  </w:footnote>
  <w:footnote w:type="continuationSeparator" w:id="0">
    <w:p w14:paraId="7591ED77" w14:textId="77777777" w:rsidR="007D1130" w:rsidRDefault="007D1130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26682"/>
    <w:multiLevelType w:val="hybridMultilevel"/>
    <w:tmpl w:val="A4A263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D6D2C"/>
    <w:multiLevelType w:val="hybridMultilevel"/>
    <w:tmpl w:val="E6F840E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5"/>
  </w:num>
  <w:num w:numId="11">
    <w:abstractNumId w:val="10"/>
  </w:num>
  <w:num w:numId="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E2A"/>
    <w:rsid w:val="000048FD"/>
    <w:rsid w:val="000077B4"/>
    <w:rsid w:val="00015B8F"/>
    <w:rsid w:val="00022ECE"/>
    <w:rsid w:val="000246F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CD5"/>
    <w:rsid w:val="000F1C57"/>
    <w:rsid w:val="000F22CC"/>
    <w:rsid w:val="000F45E6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1F"/>
    <w:rsid w:val="00176083"/>
    <w:rsid w:val="001770C7"/>
    <w:rsid w:val="001850A8"/>
    <w:rsid w:val="00192F37"/>
    <w:rsid w:val="001A70D2"/>
    <w:rsid w:val="001D657B"/>
    <w:rsid w:val="001D7B54"/>
    <w:rsid w:val="001E0209"/>
    <w:rsid w:val="001E41B5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E06"/>
    <w:rsid w:val="00346FE9"/>
    <w:rsid w:val="0034759A"/>
    <w:rsid w:val="003503F6"/>
    <w:rsid w:val="003530DD"/>
    <w:rsid w:val="00357766"/>
    <w:rsid w:val="00363F78"/>
    <w:rsid w:val="003A0A5B"/>
    <w:rsid w:val="003A1176"/>
    <w:rsid w:val="003C0BAE"/>
    <w:rsid w:val="003D18A9"/>
    <w:rsid w:val="003D6CE2"/>
    <w:rsid w:val="003E14AA"/>
    <w:rsid w:val="003E1941"/>
    <w:rsid w:val="003E2FE6"/>
    <w:rsid w:val="003E49D5"/>
    <w:rsid w:val="003F38C0"/>
    <w:rsid w:val="00414E3C"/>
    <w:rsid w:val="00420B0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363"/>
    <w:rsid w:val="004D5282"/>
    <w:rsid w:val="004E0F39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22BD"/>
    <w:rsid w:val="00573EF9"/>
    <w:rsid w:val="0059484D"/>
    <w:rsid w:val="005A0855"/>
    <w:rsid w:val="005A3196"/>
    <w:rsid w:val="005C080F"/>
    <w:rsid w:val="005C55E5"/>
    <w:rsid w:val="005C696A"/>
    <w:rsid w:val="005E6A60"/>
    <w:rsid w:val="005E6E85"/>
    <w:rsid w:val="005F31D2"/>
    <w:rsid w:val="0061029B"/>
    <w:rsid w:val="0061490C"/>
    <w:rsid w:val="00617230"/>
    <w:rsid w:val="00621CE1"/>
    <w:rsid w:val="00627FC9"/>
    <w:rsid w:val="006447C2"/>
    <w:rsid w:val="00647FA8"/>
    <w:rsid w:val="00650C5F"/>
    <w:rsid w:val="00654934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41D3"/>
    <w:rsid w:val="00763BF1"/>
    <w:rsid w:val="00766FD4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1130"/>
    <w:rsid w:val="007D6E56"/>
    <w:rsid w:val="007E1CC4"/>
    <w:rsid w:val="007F1652"/>
    <w:rsid w:val="007F4155"/>
    <w:rsid w:val="00814742"/>
    <w:rsid w:val="0081554D"/>
    <w:rsid w:val="0081707E"/>
    <w:rsid w:val="00836BB1"/>
    <w:rsid w:val="00836E4E"/>
    <w:rsid w:val="008449B3"/>
    <w:rsid w:val="0085052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203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3F0D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5B20"/>
    <w:rsid w:val="00AD1146"/>
    <w:rsid w:val="00AD27D3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1740B"/>
    <w:rsid w:val="00B23366"/>
    <w:rsid w:val="00B3130B"/>
    <w:rsid w:val="00B40ADB"/>
    <w:rsid w:val="00B43B77"/>
    <w:rsid w:val="00B43E80"/>
    <w:rsid w:val="00B607DB"/>
    <w:rsid w:val="00B630F9"/>
    <w:rsid w:val="00B66529"/>
    <w:rsid w:val="00B75946"/>
    <w:rsid w:val="00B76321"/>
    <w:rsid w:val="00B8056E"/>
    <w:rsid w:val="00B819C8"/>
    <w:rsid w:val="00B82308"/>
    <w:rsid w:val="00B90885"/>
    <w:rsid w:val="00BA41A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1005"/>
    <w:rsid w:val="00CE5BAC"/>
    <w:rsid w:val="00CF25BE"/>
    <w:rsid w:val="00CF634F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92A77"/>
    <w:rsid w:val="00DA2114"/>
    <w:rsid w:val="00DB35DF"/>
    <w:rsid w:val="00DC49AA"/>
    <w:rsid w:val="00DC6A10"/>
    <w:rsid w:val="00DE09C0"/>
    <w:rsid w:val="00DE4019"/>
    <w:rsid w:val="00DE4A14"/>
    <w:rsid w:val="00DF320D"/>
    <w:rsid w:val="00DF71C8"/>
    <w:rsid w:val="00E04D8F"/>
    <w:rsid w:val="00E129B8"/>
    <w:rsid w:val="00E21E7D"/>
    <w:rsid w:val="00E22FBC"/>
    <w:rsid w:val="00E24BF5"/>
    <w:rsid w:val="00E25338"/>
    <w:rsid w:val="00E51E44"/>
    <w:rsid w:val="00E574C3"/>
    <w:rsid w:val="00E63348"/>
    <w:rsid w:val="00E73DF3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526AF"/>
    <w:rsid w:val="00F617C3"/>
    <w:rsid w:val="00F7066B"/>
    <w:rsid w:val="00F83997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E1CC4"/>
    <w:pPr>
      <w:spacing w:before="25" w:after="25" w:line="240" w:lineRule="auto"/>
    </w:pPr>
    <w:rPr>
      <w:rFonts w:ascii="Times New Roman" w:eastAsia="Times New Roman" w:hAnsi="Times New Roman"/>
      <w:sz w:val="15"/>
      <w:szCs w:val="15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E1CC4"/>
    <w:pPr>
      <w:spacing w:before="25" w:after="25" w:line="240" w:lineRule="auto"/>
    </w:pPr>
    <w:rPr>
      <w:rFonts w:ascii="Times New Roman" w:eastAsia="Times New Roman" w:hAnsi="Times New Roman"/>
      <w:sz w:val="15"/>
      <w:szCs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29EBB-1C30-4DF5-8201-E7698188D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116</TotalTime>
  <Pages>1</Pages>
  <Words>1286</Words>
  <Characters>7718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2019-10-16T16:23:00Z</dcterms:created>
  <dcterms:modified xsi:type="dcterms:W3CDTF">2021-01-21T11:39:00Z</dcterms:modified>
</cp:coreProperties>
</file>